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57EF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57EFB" w:rsidRPr="00D57EF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0</w:t>
      </w:r>
      <w:r w:rsidR="00832E02">
        <w:rPr>
          <w:rFonts w:asciiTheme="minorHAnsi" w:hAnsiTheme="minorHAnsi" w:cs="Arial"/>
          <w:b/>
          <w:lang w:val="en-ZA"/>
        </w:rPr>
        <w:t>4</w:t>
      </w:r>
      <w:bookmarkStart w:id="0" w:name="_GoBack"/>
      <w:bookmarkEnd w:id="0"/>
      <w:r w:rsidR="00FA4B3B">
        <w:rPr>
          <w:rFonts w:asciiTheme="minorHAnsi" w:hAnsiTheme="minorHAnsi" w:cs="Arial"/>
          <w:b/>
          <w:lang w:val="en-ZA"/>
        </w:rPr>
        <w:t xml:space="preserve"> November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CLN725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9D0177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D017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133,333,333.00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57EF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57EFB">
        <w:rPr>
          <w:rFonts w:asciiTheme="minorHAnsi" w:hAnsiTheme="minorHAnsi" w:cs="Arial"/>
          <w:b/>
          <w:highlight w:val="yellow"/>
          <w:lang w:val="en-ZA"/>
        </w:rPr>
        <w:tab/>
      </w:r>
      <w:r w:rsidR="00C43CF4" w:rsidRPr="00C43CF4">
        <w:rPr>
          <w:rFonts w:asciiTheme="minorHAnsi" w:hAnsiTheme="minorHAnsi" w:cs="Arial"/>
          <w:highlight w:val="yellow"/>
          <w:lang w:val="en-ZA"/>
        </w:rPr>
        <w:t>4.943</w:t>
      </w:r>
      <w:r w:rsidRPr="00D57EFB">
        <w:rPr>
          <w:rFonts w:asciiTheme="minorHAnsi" w:hAnsiTheme="minorHAnsi" w:cs="Arial"/>
          <w:highlight w:val="yellow"/>
          <w:lang w:val="en-ZA"/>
        </w:rPr>
        <w:t>% (3 Month JIBAR as at 0</w:t>
      </w:r>
      <w:r w:rsidR="009D0177" w:rsidRPr="00D57EFB">
        <w:rPr>
          <w:rFonts w:asciiTheme="minorHAnsi" w:hAnsiTheme="minorHAnsi" w:cs="Arial"/>
          <w:highlight w:val="yellow"/>
          <w:lang w:val="en-ZA"/>
        </w:rPr>
        <w:t>4 Nov 2020</w:t>
      </w:r>
      <w:r w:rsidRPr="00D57EFB">
        <w:rPr>
          <w:rFonts w:asciiTheme="minorHAnsi" w:hAnsiTheme="minorHAnsi" w:cs="Arial"/>
          <w:highlight w:val="yellow"/>
          <w:lang w:val="en-ZA"/>
        </w:rPr>
        <w:t xml:space="preserve"> of </w:t>
      </w:r>
      <w:r w:rsidR="00C43CF4">
        <w:rPr>
          <w:rFonts w:asciiTheme="minorHAnsi" w:hAnsiTheme="minorHAnsi" w:cs="Arial"/>
          <w:highlight w:val="yellow"/>
          <w:lang w:val="en-ZA"/>
        </w:rPr>
        <w:t>3.333</w:t>
      </w:r>
      <w:r w:rsidRPr="00D57EF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D0177" w:rsidRPr="00D57EFB">
        <w:rPr>
          <w:rFonts w:asciiTheme="minorHAnsi" w:hAnsiTheme="minorHAnsi" w:cs="Arial"/>
          <w:highlight w:val="yellow"/>
          <w:lang w:val="en-ZA"/>
        </w:rPr>
        <w:t>161</w:t>
      </w:r>
      <w:r w:rsidRPr="00D57EFB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D017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D017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9D0177" w:rsidRPr="009D0177">
        <w:rPr>
          <w:rFonts w:asciiTheme="minorHAnsi" w:hAnsiTheme="minorHAnsi" w:cs="Arial"/>
          <w:lang w:val="en-ZA"/>
        </w:rPr>
        <w:t>0</w:t>
      </w:r>
      <w:r w:rsidRPr="009D0177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9D0177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4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June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ZAG000172305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DD224A" w:rsidRDefault="00386EFA" w:rsidP="00DD224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D224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DD224A" w:rsidRDefault="00832E02" w:rsidP="00DD224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D224A" w:rsidRPr="000956F0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https://www.jse.co.za/content/JSEPricingSupplementsItems/2020/CLN725%20PricingSupplement0411.pdf</w:t>
        </w:r>
      </w:hyperlink>
    </w:p>
    <w:p w:rsidR="00DD224A" w:rsidRPr="00F64748" w:rsidRDefault="00DD224A" w:rsidP="00DD224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D0177" w:rsidRPr="00F64748" w:rsidRDefault="009D017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97E88" w:rsidRDefault="00397E88" w:rsidP="00397E8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397E88" w:rsidRPr="00F64748" w:rsidRDefault="00397E88" w:rsidP="00397E8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32E0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32E0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97E88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2E02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0177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3CF4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7EFB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24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4B3B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D432129"/>
  <w15:docId w15:val="{19D67E0B-B969-44EF-AD31-9724B005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25%20PricingSupplement04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2029670-6240-4310-BEF6-B1D87DA30B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CCBFFC-8D7A-4D1F-A567-20577648DECB}"/>
</file>

<file path=customXml/itemProps3.xml><?xml version="1.0" encoding="utf-8"?>
<ds:datastoreItem xmlns:ds="http://schemas.openxmlformats.org/officeDocument/2006/customXml" ds:itemID="{392BBE54-99E2-4CFD-BA43-02392D5F716B}"/>
</file>

<file path=customXml/itemProps4.xml><?xml version="1.0" encoding="utf-8"?>
<ds:datastoreItem xmlns:ds="http://schemas.openxmlformats.org/officeDocument/2006/customXml" ds:itemID="{67A79C0D-1337-4673-B022-CD4ED5C22E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2020-11-04T08:22:00Z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